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D2AF1" w14:textId="77777777" w:rsidR="008D6E90" w:rsidRPr="00986054" w:rsidRDefault="008D6E90" w:rsidP="008D6E90">
      <w:pPr>
        <w:pStyle w:val="2"/>
        <w:spacing w:before="0" w:after="0" w:line="240" w:lineRule="auto"/>
        <w:rPr>
          <w:rFonts w:ascii="Calibri" w:hAnsi="Calibri" w:cs="Calibri"/>
          <w:lang w:val="en-GB"/>
        </w:rPr>
      </w:pPr>
      <w:r w:rsidRPr="00986054">
        <w:rPr>
          <w:rFonts w:ascii="Calibri" w:hAnsi="Calibri" w:cs="Calibri"/>
          <w:lang w:val="en-GB"/>
        </w:rPr>
        <w:t xml:space="preserve">11. </w:t>
      </w:r>
      <w:r>
        <w:rPr>
          <w:rFonts w:ascii="Calibri" w:hAnsi="Calibri" w:cs="Calibri"/>
          <w:lang w:val="en-GB"/>
        </w:rPr>
        <w:t>Planned s</w:t>
      </w:r>
      <w:bookmarkStart w:id="0" w:name="_GoBack"/>
      <w:bookmarkEnd w:id="0"/>
      <w:r w:rsidRPr="00986054">
        <w:rPr>
          <w:rFonts w:ascii="Calibri" w:hAnsi="Calibri" w:cs="Calibri"/>
          <w:lang w:val="en-GB"/>
        </w:rPr>
        <w:t>chedule of the summer camp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57"/>
        <w:gridCol w:w="3402"/>
        <w:gridCol w:w="2772"/>
      </w:tblGrid>
      <w:tr w:rsidR="008D6E90" w:rsidRPr="00986054" w14:paraId="3BB84AA6" w14:textId="77777777" w:rsidTr="0009736D">
        <w:tc>
          <w:tcPr>
            <w:tcW w:w="1271" w:type="dxa"/>
          </w:tcPr>
          <w:p w14:paraId="28155AF6" w14:textId="77777777" w:rsidR="008D6E90" w:rsidRPr="00986054" w:rsidRDefault="008D6E90" w:rsidP="0009736D">
            <w:pPr>
              <w:spacing w:line="120" w:lineRule="atLeast"/>
              <w:jc w:val="center"/>
              <w:rPr>
                <w:rFonts w:ascii="Calibri" w:eastAsia="微软雅黑" w:hAnsi="Calibri" w:cs="Calibri"/>
                <w:b/>
                <w:bCs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b/>
                <w:bCs/>
                <w:sz w:val="24"/>
                <w:lang w:val="en-GB"/>
              </w:rPr>
              <w:t>Date</w:t>
            </w:r>
          </w:p>
        </w:tc>
        <w:tc>
          <w:tcPr>
            <w:tcW w:w="851" w:type="dxa"/>
          </w:tcPr>
          <w:p w14:paraId="564F4910" w14:textId="77777777" w:rsidR="008D6E90" w:rsidRPr="00986054" w:rsidRDefault="008D6E90" w:rsidP="0009736D">
            <w:pPr>
              <w:spacing w:line="120" w:lineRule="atLeast"/>
              <w:jc w:val="center"/>
              <w:rPr>
                <w:rFonts w:ascii="Calibri" w:eastAsia="微软雅黑" w:hAnsi="Calibri" w:cs="Calibri"/>
                <w:b/>
                <w:bCs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b/>
                <w:bCs/>
                <w:sz w:val="24"/>
                <w:lang w:val="en-GB"/>
              </w:rPr>
              <w:t>Time</w:t>
            </w:r>
          </w:p>
        </w:tc>
        <w:tc>
          <w:tcPr>
            <w:tcW w:w="3402" w:type="dxa"/>
          </w:tcPr>
          <w:p w14:paraId="3AB2BF68" w14:textId="77777777" w:rsidR="008D6E90" w:rsidRPr="00986054" w:rsidRDefault="008D6E90" w:rsidP="0009736D">
            <w:pPr>
              <w:spacing w:line="120" w:lineRule="atLeast"/>
              <w:jc w:val="center"/>
              <w:rPr>
                <w:rFonts w:ascii="Calibri" w:eastAsia="微软雅黑" w:hAnsi="Calibri" w:cs="Calibri"/>
                <w:b/>
                <w:bCs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b/>
                <w:bCs/>
                <w:sz w:val="24"/>
                <w:lang w:val="en-GB"/>
              </w:rPr>
              <w:t>Main Content</w:t>
            </w:r>
          </w:p>
        </w:tc>
        <w:tc>
          <w:tcPr>
            <w:tcW w:w="2772" w:type="dxa"/>
          </w:tcPr>
          <w:p w14:paraId="7665D564" w14:textId="77777777" w:rsidR="008D6E90" w:rsidRPr="00986054" w:rsidRDefault="008D6E90" w:rsidP="0009736D">
            <w:pPr>
              <w:spacing w:line="120" w:lineRule="atLeast"/>
              <w:jc w:val="center"/>
              <w:rPr>
                <w:rFonts w:ascii="Calibri" w:eastAsia="微软雅黑" w:hAnsi="Calibri" w:cs="Calibri"/>
                <w:b/>
                <w:bCs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b/>
                <w:bCs/>
                <w:sz w:val="24"/>
                <w:lang w:val="en-GB"/>
              </w:rPr>
              <w:t>Presenter</w:t>
            </w:r>
          </w:p>
        </w:tc>
      </w:tr>
      <w:tr w:rsidR="008D6E90" w:rsidRPr="00986054" w14:paraId="682166DB" w14:textId="77777777" w:rsidTr="0009736D">
        <w:tc>
          <w:tcPr>
            <w:tcW w:w="1271" w:type="dxa"/>
            <w:vMerge w:val="restart"/>
          </w:tcPr>
          <w:p w14:paraId="28149CBF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7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．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22</w:t>
            </w:r>
          </w:p>
        </w:tc>
        <w:tc>
          <w:tcPr>
            <w:tcW w:w="851" w:type="dxa"/>
          </w:tcPr>
          <w:p w14:paraId="39CE0814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A.M.</w:t>
            </w:r>
          </w:p>
        </w:tc>
        <w:tc>
          <w:tcPr>
            <w:tcW w:w="3402" w:type="dxa"/>
          </w:tcPr>
          <w:p w14:paraId="3018C60D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Airport Pick-ups</w:t>
            </w:r>
          </w:p>
        </w:tc>
        <w:tc>
          <w:tcPr>
            <w:tcW w:w="2772" w:type="dxa"/>
          </w:tcPr>
          <w:p w14:paraId="4172B1F2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</w:tr>
      <w:tr w:rsidR="008D6E90" w:rsidRPr="00986054" w14:paraId="2A19EE8C" w14:textId="77777777" w:rsidTr="0009736D">
        <w:tc>
          <w:tcPr>
            <w:tcW w:w="1271" w:type="dxa"/>
            <w:vMerge/>
          </w:tcPr>
          <w:p w14:paraId="6473C682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  <w:tc>
          <w:tcPr>
            <w:tcW w:w="851" w:type="dxa"/>
          </w:tcPr>
          <w:p w14:paraId="48935918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P.M.</w:t>
            </w:r>
          </w:p>
        </w:tc>
        <w:tc>
          <w:tcPr>
            <w:tcW w:w="3402" w:type="dxa"/>
          </w:tcPr>
          <w:p w14:paraId="57CDCED3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Opening ceremony + Welcome buffet</w:t>
            </w:r>
          </w:p>
        </w:tc>
        <w:tc>
          <w:tcPr>
            <w:tcW w:w="2772" w:type="dxa"/>
          </w:tcPr>
          <w:p w14:paraId="0D845E14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Prof. </w:t>
            </w:r>
            <w:proofErr w:type="spellStart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Hongming</w:t>
            </w:r>
            <w:proofErr w:type="spellEnd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 Lin</w:t>
            </w:r>
          </w:p>
        </w:tc>
      </w:tr>
      <w:tr w:rsidR="008D6E90" w:rsidRPr="00986054" w14:paraId="2DD732AE" w14:textId="77777777" w:rsidTr="0009736D">
        <w:tc>
          <w:tcPr>
            <w:tcW w:w="1271" w:type="dxa"/>
            <w:vMerge w:val="restart"/>
          </w:tcPr>
          <w:p w14:paraId="3FE13D10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7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．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23</w:t>
            </w:r>
          </w:p>
        </w:tc>
        <w:tc>
          <w:tcPr>
            <w:tcW w:w="851" w:type="dxa"/>
          </w:tcPr>
          <w:p w14:paraId="3EF05E3D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A.M.</w:t>
            </w:r>
          </w:p>
        </w:tc>
        <w:tc>
          <w:tcPr>
            <w:tcW w:w="3402" w:type="dxa"/>
          </w:tcPr>
          <w:p w14:paraId="265C1251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Lecture ’Cultural exchanges from the perspective of performing arts’</w:t>
            </w:r>
          </w:p>
        </w:tc>
        <w:tc>
          <w:tcPr>
            <w:tcW w:w="2772" w:type="dxa"/>
          </w:tcPr>
          <w:p w14:paraId="35378432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Chairman Ping Chen</w:t>
            </w:r>
          </w:p>
        </w:tc>
      </w:tr>
      <w:tr w:rsidR="008D6E90" w:rsidRPr="00986054" w14:paraId="3C27B78E" w14:textId="77777777" w:rsidTr="0009736D">
        <w:tc>
          <w:tcPr>
            <w:tcW w:w="1271" w:type="dxa"/>
            <w:vMerge/>
          </w:tcPr>
          <w:p w14:paraId="33BFFFC0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  <w:tc>
          <w:tcPr>
            <w:tcW w:w="851" w:type="dxa"/>
            <w:vMerge w:val="restart"/>
          </w:tcPr>
          <w:p w14:paraId="67C3279D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P.M.</w:t>
            </w:r>
          </w:p>
        </w:tc>
        <w:tc>
          <w:tcPr>
            <w:tcW w:w="3402" w:type="dxa"/>
          </w:tcPr>
          <w:p w14:paraId="44D39B16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Lecture ‘Competition and Cooperation between Opera Houses’</w:t>
            </w:r>
          </w:p>
        </w:tc>
        <w:tc>
          <w:tcPr>
            <w:tcW w:w="2772" w:type="dxa"/>
          </w:tcPr>
          <w:p w14:paraId="04F167CC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Prof. Gilles </w:t>
            </w:r>
            <w:proofErr w:type="spellStart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Demonet</w:t>
            </w:r>
            <w:proofErr w:type="spellEnd"/>
          </w:p>
        </w:tc>
      </w:tr>
      <w:tr w:rsidR="008D6E90" w:rsidRPr="00986054" w14:paraId="1CE2E62C" w14:textId="77777777" w:rsidTr="0009736D">
        <w:tc>
          <w:tcPr>
            <w:tcW w:w="1271" w:type="dxa"/>
            <w:vMerge/>
          </w:tcPr>
          <w:p w14:paraId="5AB99023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  <w:tc>
          <w:tcPr>
            <w:tcW w:w="851" w:type="dxa"/>
            <w:vMerge/>
          </w:tcPr>
          <w:p w14:paraId="1BDB687B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  <w:tc>
          <w:tcPr>
            <w:tcW w:w="3402" w:type="dxa"/>
          </w:tcPr>
          <w:p w14:paraId="4B440163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Focus-group discussion</w:t>
            </w:r>
          </w:p>
        </w:tc>
        <w:tc>
          <w:tcPr>
            <w:tcW w:w="2772" w:type="dxa"/>
          </w:tcPr>
          <w:p w14:paraId="0AF6107B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</w:tr>
      <w:tr w:rsidR="008D6E90" w:rsidRPr="00986054" w14:paraId="7112E589" w14:textId="77777777" w:rsidTr="0009736D">
        <w:tc>
          <w:tcPr>
            <w:tcW w:w="1271" w:type="dxa"/>
            <w:vMerge w:val="restart"/>
          </w:tcPr>
          <w:p w14:paraId="47A4F542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7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．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24</w:t>
            </w:r>
          </w:p>
        </w:tc>
        <w:tc>
          <w:tcPr>
            <w:tcW w:w="851" w:type="dxa"/>
          </w:tcPr>
          <w:p w14:paraId="1E61C590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A.M.</w:t>
            </w:r>
          </w:p>
        </w:tc>
        <w:tc>
          <w:tcPr>
            <w:tcW w:w="3402" w:type="dxa"/>
          </w:tcPr>
          <w:p w14:paraId="27E4DDF6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Lecture </w:t>
            </w:r>
          </w:p>
          <w:p w14:paraId="1223E622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‘The Core Theatre is a major force in promoting International artistic Exchange’</w:t>
            </w:r>
          </w:p>
        </w:tc>
        <w:tc>
          <w:tcPr>
            <w:tcW w:w="2772" w:type="dxa"/>
          </w:tcPr>
          <w:p w14:paraId="06406FEF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Prof. </w:t>
            </w:r>
            <w:proofErr w:type="spellStart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Hongming</w:t>
            </w:r>
            <w:proofErr w:type="spellEnd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 Lin</w:t>
            </w:r>
          </w:p>
        </w:tc>
      </w:tr>
      <w:tr w:rsidR="008D6E90" w:rsidRPr="00986054" w14:paraId="1CBF049D" w14:textId="77777777" w:rsidTr="0009736D">
        <w:tc>
          <w:tcPr>
            <w:tcW w:w="1271" w:type="dxa"/>
            <w:vMerge/>
          </w:tcPr>
          <w:p w14:paraId="7CFC9E12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  <w:tc>
          <w:tcPr>
            <w:tcW w:w="851" w:type="dxa"/>
            <w:vMerge w:val="restart"/>
          </w:tcPr>
          <w:p w14:paraId="02490890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P.M.</w:t>
            </w:r>
          </w:p>
        </w:tc>
        <w:tc>
          <w:tcPr>
            <w:tcW w:w="3402" w:type="dxa"/>
          </w:tcPr>
          <w:p w14:paraId="46DA1EB4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Lecture </w:t>
            </w:r>
          </w:p>
          <w:p w14:paraId="38D8C78B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‘The Challenge of Producing Western Operas in Chinese Opera Houses’</w:t>
            </w:r>
          </w:p>
        </w:tc>
        <w:tc>
          <w:tcPr>
            <w:tcW w:w="2772" w:type="dxa"/>
          </w:tcPr>
          <w:p w14:paraId="6F6BFC68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Prof. </w:t>
            </w:r>
            <w:proofErr w:type="spellStart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Aine</w:t>
            </w:r>
            <w:proofErr w:type="spellEnd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 </w:t>
            </w:r>
            <w:proofErr w:type="spellStart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Sheil</w:t>
            </w:r>
            <w:proofErr w:type="spellEnd"/>
          </w:p>
        </w:tc>
      </w:tr>
      <w:tr w:rsidR="008D6E90" w:rsidRPr="00986054" w14:paraId="1698BF4B" w14:textId="77777777" w:rsidTr="0009736D">
        <w:tc>
          <w:tcPr>
            <w:tcW w:w="1271" w:type="dxa"/>
            <w:vMerge/>
          </w:tcPr>
          <w:p w14:paraId="6720C4FD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  <w:tc>
          <w:tcPr>
            <w:tcW w:w="851" w:type="dxa"/>
            <w:vMerge/>
          </w:tcPr>
          <w:p w14:paraId="6F320276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  <w:tc>
          <w:tcPr>
            <w:tcW w:w="3402" w:type="dxa"/>
          </w:tcPr>
          <w:p w14:paraId="6C955FED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Focus-group discussion</w:t>
            </w:r>
          </w:p>
        </w:tc>
        <w:tc>
          <w:tcPr>
            <w:tcW w:w="2772" w:type="dxa"/>
          </w:tcPr>
          <w:p w14:paraId="398DF910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</w:tr>
      <w:tr w:rsidR="008D6E90" w:rsidRPr="00986054" w14:paraId="2B1642B1" w14:textId="77777777" w:rsidTr="0009736D">
        <w:tc>
          <w:tcPr>
            <w:tcW w:w="1271" w:type="dxa"/>
          </w:tcPr>
          <w:p w14:paraId="7CEF69F9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7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．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25</w:t>
            </w:r>
          </w:p>
        </w:tc>
        <w:tc>
          <w:tcPr>
            <w:tcW w:w="851" w:type="dxa"/>
          </w:tcPr>
          <w:p w14:paraId="07C16B79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Whole day</w:t>
            </w:r>
          </w:p>
        </w:tc>
        <w:tc>
          <w:tcPr>
            <w:tcW w:w="3402" w:type="dxa"/>
          </w:tcPr>
          <w:p w14:paraId="2244B7BB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Field trip (Shanghai)</w:t>
            </w:r>
          </w:p>
          <w:p w14:paraId="4149524E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Shanghai Concert Hall, Shanghai Grand Theatre, 1862 Fashion Art Centre</w:t>
            </w:r>
          </w:p>
        </w:tc>
        <w:tc>
          <w:tcPr>
            <w:tcW w:w="2772" w:type="dxa"/>
          </w:tcPr>
          <w:p w14:paraId="34E75E37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</w:tr>
      <w:tr w:rsidR="008D6E90" w:rsidRPr="00986054" w14:paraId="4F041F1E" w14:textId="77777777" w:rsidTr="0009736D">
        <w:tc>
          <w:tcPr>
            <w:tcW w:w="1271" w:type="dxa"/>
            <w:vMerge w:val="restart"/>
          </w:tcPr>
          <w:p w14:paraId="10094A8F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7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．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26</w:t>
            </w:r>
          </w:p>
        </w:tc>
        <w:tc>
          <w:tcPr>
            <w:tcW w:w="851" w:type="dxa"/>
          </w:tcPr>
          <w:p w14:paraId="4F7E03A6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A.M.</w:t>
            </w:r>
          </w:p>
        </w:tc>
        <w:tc>
          <w:tcPr>
            <w:tcW w:w="3402" w:type="dxa"/>
          </w:tcPr>
          <w:p w14:paraId="305EDDE2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Field Trip (Shanghai)</w:t>
            </w:r>
          </w:p>
          <w:p w14:paraId="4272F421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Shanghai Symphony Orchestra and Concert Hall</w:t>
            </w:r>
          </w:p>
          <w:p w14:paraId="4F0C6556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Lecture </w:t>
            </w:r>
          </w:p>
          <w:p w14:paraId="29987BCB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‘Exploration of the Operation Mode in Performing Arts Centre’</w:t>
            </w:r>
          </w:p>
          <w:p w14:paraId="59D1F5A2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  <w:tc>
          <w:tcPr>
            <w:tcW w:w="2772" w:type="dxa"/>
          </w:tcPr>
          <w:p w14:paraId="66C92E5A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Ms. Ping Zhou (General Manager of Shanghai Symphony Orchestra)</w:t>
            </w:r>
          </w:p>
        </w:tc>
      </w:tr>
      <w:tr w:rsidR="008D6E90" w:rsidRPr="00986054" w14:paraId="1BFB0823" w14:textId="77777777" w:rsidTr="0009736D">
        <w:tc>
          <w:tcPr>
            <w:tcW w:w="1271" w:type="dxa"/>
            <w:vMerge/>
          </w:tcPr>
          <w:p w14:paraId="6C2A955E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  <w:tc>
          <w:tcPr>
            <w:tcW w:w="851" w:type="dxa"/>
          </w:tcPr>
          <w:p w14:paraId="38B11E53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P.M.</w:t>
            </w:r>
          </w:p>
        </w:tc>
        <w:tc>
          <w:tcPr>
            <w:tcW w:w="3402" w:type="dxa"/>
          </w:tcPr>
          <w:p w14:paraId="7DE534A2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Field Trip (Shanghai)</w:t>
            </w:r>
          </w:p>
          <w:p w14:paraId="5D212CED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Shanghai Grand Opera House (under construction)</w:t>
            </w:r>
          </w:p>
        </w:tc>
        <w:tc>
          <w:tcPr>
            <w:tcW w:w="2772" w:type="dxa"/>
          </w:tcPr>
          <w:p w14:paraId="5CC56686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</w:tr>
      <w:tr w:rsidR="008D6E90" w:rsidRPr="00986054" w14:paraId="1B71A266" w14:textId="77777777" w:rsidTr="0009736D">
        <w:tc>
          <w:tcPr>
            <w:tcW w:w="1271" w:type="dxa"/>
          </w:tcPr>
          <w:p w14:paraId="0873D7F2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7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．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27</w:t>
            </w:r>
          </w:p>
        </w:tc>
        <w:tc>
          <w:tcPr>
            <w:tcW w:w="851" w:type="dxa"/>
          </w:tcPr>
          <w:p w14:paraId="5F301F5A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Whole day</w:t>
            </w:r>
          </w:p>
        </w:tc>
        <w:tc>
          <w:tcPr>
            <w:tcW w:w="3402" w:type="dxa"/>
          </w:tcPr>
          <w:p w14:paraId="542FA1A0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Field Trip (</w:t>
            </w:r>
            <w:proofErr w:type="spellStart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WuZhen</w:t>
            </w:r>
            <w:proofErr w:type="spellEnd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)</w:t>
            </w:r>
          </w:p>
          <w:p w14:paraId="42586079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Wuzhen New performing Arts Space, Wuzhen Grand theatre</w:t>
            </w:r>
          </w:p>
          <w:p w14:paraId="5379EAA2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Seminar</w:t>
            </w:r>
          </w:p>
        </w:tc>
        <w:tc>
          <w:tcPr>
            <w:tcW w:w="2772" w:type="dxa"/>
          </w:tcPr>
          <w:p w14:paraId="072B192E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Mr. </w:t>
            </w:r>
            <w:proofErr w:type="spellStart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Jianwei</w:t>
            </w:r>
            <w:proofErr w:type="spellEnd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 </w:t>
            </w:r>
            <w:proofErr w:type="spellStart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Qiu</w:t>
            </w:r>
            <w:proofErr w:type="spellEnd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 (Executive Deputy General manager of Wuzhen Culture Co., LTD)</w:t>
            </w:r>
          </w:p>
        </w:tc>
      </w:tr>
      <w:tr w:rsidR="008D6E90" w:rsidRPr="00986054" w14:paraId="267A95C9" w14:textId="77777777" w:rsidTr="0009736D">
        <w:tc>
          <w:tcPr>
            <w:tcW w:w="1271" w:type="dxa"/>
          </w:tcPr>
          <w:p w14:paraId="716FEEBB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7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．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28</w:t>
            </w:r>
          </w:p>
        </w:tc>
        <w:tc>
          <w:tcPr>
            <w:tcW w:w="851" w:type="dxa"/>
          </w:tcPr>
          <w:p w14:paraId="6E26674E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Whole day</w:t>
            </w:r>
          </w:p>
        </w:tc>
        <w:tc>
          <w:tcPr>
            <w:tcW w:w="3402" w:type="dxa"/>
          </w:tcPr>
          <w:p w14:paraId="5256006A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Field Trip (Hangzhou)</w:t>
            </w:r>
          </w:p>
          <w:p w14:paraId="485ABDB2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Xintiandi Sun Theatre, Canal Grand Theatre, Hangzhou Grand Theatre</w:t>
            </w:r>
          </w:p>
        </w:tc>
        <w:tc>
          <w:tcPr>
            <w:tcW w:w="2772" w:type="dxa"/>
          </w:tcPr>
          <w:p w14:paraId="5C2C31AD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</w:tr>
      <w:tr w:rsidR="008D6E90" w:rsidRPr="00986054" w14:paraId="134884C5" w14:textId="77777777" w:rsidTr="0009736D">
        <w:tc>
          <w:tcPr>
            <w:tcW w:w="1271" w:type="dxa"/>
          </w:tcPr>
          <w:p w14:paraId="47D114FD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lastRenderedPageBreak/>
              <w:t>7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．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29</w:t>
            </w:r>
          </w:p>
        </w:tc>
        <w:tc>
          <w:tcPr>
            <w:tcW w:w="851" w:type="dxa"/>
          </w:tcPr>
          <w:p w14:paraId="3B1F0700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Whole day</w:t>
            </w:r>
          </w:p>
        </w:tc>
        <w:tc>
          <w:tcPr>
            <w:tcW w:w="3402" w:type="dxa"/>
          </w:tcPr>
          <w:p w14:paraId="305C63B7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Field Trip (</w:t>
            </w:r>
            <w:proofErr w:type="spellStart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Yuyao</w:t>
            </w:r>
            <w:proofErr w:type="spellEnd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, Hangzhou)</w:t>
            </w:r>
          </w:p>
          <w:p w14:paraId="636A3FB7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proofErr w:type="spellStart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Dafeng</w:t>
            </w:r>
            <w:proofErr w:type="spellEnd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 Industry, </w:t>
            </w:r>
            <w:proofErr w:type="spellStart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Dafeng</w:t>
            </w:r>
            <w:proofErr w:type="spellEnd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 Science and Technology Innovation Centre, </w:t>
            </w:r>
            <w:proofErr w:type="spellStart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Xixi</w:t>
            </w:r>
            <w:proofErr w:type="spellEnd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 Wetland.</w:t>
            </w:r>
          </w:p>
          <w:p w14:paraId="7E1B4052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Watch an </w:t>
            </w:r>
            <w:r>
              <w:rPr>
                <w:rFonts w:ascii="Calibri" w:eastAsia="微软雅黑" w:hAnsi="Calibri" w:cs="Calibri"/>
                <w:sz w:val="24"/>
                <w:lang w:val="en-GB"/>
              </w:rPr>
              <w:t>i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mmersive performance ‘One night in </w:t>
            </w:r>
            <w:proofErr w:type="spellStart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Xixi</w:t>
            </w:r>
            <w:proofErr w:type="spellEnd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’ </w:t>
            </w:r>
          </w:p>
        </w:tc>
        <w:tc>
          <w:tcPr>
            <w:tcW w:w="2772" w:type="dxa"/>
          </w:tcPr>
          <w:p w14:paraId="767F78C1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</w:tr>
      <w:tr w:rsidR="008D6E90" w:rsidRPr="00986054" w14:paraId="31BE58CD" w14:textId="77777777" w:rsidTr="0009736D">
        <w:tc>
          <w:tcPr>
            <w:tcW w:w="1271" w:type="dxa"/>
            <w:vMerge w:val="restart"/>
          </w:tcPr>
          <w:p w14:paraId="601A2865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7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．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30</w:t>
            </w:r>
          </w:p>
        </w:tc>
        <w:tc>
          <w:tcPr>
            <w:tcW w:w="851" w:type="dxa"/>
          </w:tcPr>
          <w:p w14:paraId="668C98AF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A.M.</w:t>
            </w:r>
          </w:p>
        </w:tc>
        <w:tc>
          <w:tcPr>
            <w:tcW w:w="3402" w:type="dxa"/>
          </w:tcPr>
          <w:p w14:paraId="3ACA644A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Lecture ‘International exchanges in performance tours’</w:t>
            </w:r>
          </w:p>
        </w:tc>
        <w:tc>
          <w:tcPr>
            <w:tcW w:w="2772" w:type="dxa"/>
          </w:tcPr>
          <w:p w14:paraId="0176483F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Ms Ying Zheng (General Manager of Wu Promotion)</w:t>
            </w:r>
          </w:p>
        </w:tc>
      </w:tr>
      <w:tr w:rsidR="008D6E90" w:rsidRPr="00986054" w14:paraId="00CE0BB0" w14:textId="77777777" w:rsidTr="0009736D">
        <w:tc>
          <w:tcPr>
            <w:tcW w:w="1271" w:type="dxa"/>
            <w:vMerge/>
          </w:tcPr>
          <w:p w14:paraId="6E6187FD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  <w:tc>
          <w:tcPr>
            <w:tcW w:w="851" w:type="dxa"/>
            <w:vMerge w:val="restart"/>
          </w:tcPr>
          <w:p w14:paraId="2EAAE03F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P.M.</w:t>
            </w:r>
          </w:p>
        </w:tc>
        <w:tc>
          <w:tcPr>
            <w:tcW w:w="3402" w:type="dxa"/>
          </w:tcPr>
          <w:p w14:paraId="6C699F56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Lecture ‘The Future of Theatre and the Theatre in the Future’</w:t>
            </w:r>
          </w:p>
        </w:tc>
        <w:tc>
          <w:tcPr>
            <w:tcW w:w="2772" w:type="dxa"/>
          </w:tcPr>
          <w:p w14:paraId="2B1286E7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Prof. </w:t>
            </w:r>
            <w:proofErr w:type="spellStart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Hongming</w:t>
            </w:r>
            <w:proofErr w:type="spellEnd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 Lin</w:t>
            </w:r>
          </w:p>
        </w:tc>
      </w:tr>
      <w:tr w:rsidR="008D6E90" w:rsidRPr="00986054" w14:paraId="456A8B38" w14:textId="77777777" w:rsidTr="0009736D">
        <w:tc>
          <w:tcPr>
            <w:tcW w:w="1271" w:type="dxa"/>
            <w:vMerge/>
          </w:tcPr>
          <w:p w14:paraId="7BA30227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  <w:tc>
          <w:tcPr>
            <w:tcW w:w="851" w:type="dxa"/>
            <w:vMerge/>
          </w:tcPr>
          <w:p w14:paraId="37967A3F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  <w:tc>
          <w:tcPr>
            <w:tcW w:w="3402" w:type="dxa"/>
          </w:tcPr>
          <w:p w14:paraId="22DC8D71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Seminar</w:t>
            </w:r>
          </w:p>
        </w:tc>
        <w:tc>
          <w:tcPr>
            <w:tcW w:w="2772" w:type="dxa"/>
          </w:tcPr>
          <w:p w14:paraId="022AF7A1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</w:tr>
      <w:tr w:rsidR="008D6E90" w:rsidRPr="00986054" w14:paraId="156FB079" w14:textId="77777777" w:rsidTr="0009736D">
        <w:tc>
          <w:tcPr>
            <w:tcW w:w="1271" w:type="dxa"/>
          </w:tcPr>
          <w:p w14:paraId="236BB1DF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7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．</w:t>
            </w: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31</w:t>
            </w:r>
          </w:p>
        </w:tc>
        <w:tc>
          <w:tcPr>
            <w:tcW w:w="851" w:type="dxa"/>
          </w:tcPr>
          <w:p w14:paraId="75939046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A.M.</w:t>
            </w:r>
          </w:p>
        </w:tc>
        <w:tc>
          <w:tcPr>
            <w:tcW w:w="3402" w:type="dxa"/>
          </w:tcPr>
          <w:p w14:paraId="3912CC95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Closing Ceremony and reception</w:t>
            </w:r>
          </w:p>
        </w:tc>
        <w:tc>
          <w:tcPr>
            <w:tcW w:w="2772" w:type="dxa"/>
          </w:tcPr>
          <w:p w14:paraId="213F5369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Prof. </w:t>
            </w:r>
            <w:proofErr w:type="spellStart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Hongming</w:t>
            </w:r>
            <w:proofErr w:type="spellEnd"/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 xml:space="preserve"> Lin</w:t>
            </w:r>
          </w:p>
        </w:tc>
      </w:tr>
      <w:tr w:rsidR="008D6E90" w:rsidRPr="00986054" w14:paraId="55B628DB" w14:textId="77777777" w:rsidTr="0009736D">
        <w:tc>
          <w:tcPr>
            <w:tcW w:w="1271" w:type="dxa"/>
          </w:tcPr>
          <w:p w14:paraId="78D1D6D0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  <w:tc>
          <w:tcPr>
            <w:tcW w:w="851" w:type="dxa"/>
          </w:tcPr>
          <w:p w14:paraId="252AE6FF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P.M.</w:t>
            </w:r>
          </w:p>
        </w:tc>
        <w:tc>
          <w:tcPr>
            <w:tcW w:w="3402" w:type="dxa"/>
          </w:tcPr>
          <w:p w14:paraId="79EC7ACF" w14:textId="77777777" w:rsidR="008D6E90" w:rsidRPr="00986054" w:rsidRDefault="008D6E90" w:rsidP="0009736D">
            <w:pPr>
              <w:rPr>
                <w:rFonts w:ascii="Calibri" w:eastAsia="微软雅黑" w:hAnsi="Calibri" w:cs="Calibri"/>
                <w:sz w:val="24"/>
                <w:lang w:val="en-GB"/>
              </w:rPr>
            </w:pPr>
            <w:r w:rsidRPr="00986054">
              <w:rPr>
                <w:rFonts w:ascii="Calibri" w:eastAsia="微软雅黑" w:hAnsi="Calibri" w:cs="Calibri"/>
                <w:sz w:val="24"/>
                <w:lang w:val="en-GB"/>
              </w:rPr>
              <w:t>Airport drop-off</w:t>
            </w:r>
          </w:p>
        </w:tc>
        <w:tc>
          <w:tcPr>
            <w:tcW w:w="2772" w:type="dxa"/>
          </w:tcPr>
          <w:p w14:paraId="00303D8E" w14:textId="77777777" w:rsidR="008D6E90" w:rsidRPr="00986054" w:rsidRDefault="008D6E90" w:rsidP="0009736D">
            <w:pPr>
              <w:spacing w:line="120" w:lineRule="atLeast"/>
              <w:rPr>
                <w:rFonts w:ascii="Calibri" w:eastAsia="微软雅黑" w:hAnsi="Calibri" w:cs="Calibri"/>
                <w:sz w:val="24"/>
                <w:lang w:val="en-GB"/>
              </w:rPr>
            </w:pPr>
          </w:p>
        </w:tc>
      </w:tr>
    </w:tbl>
    <w:p w14:paraId="484A4335" w14:textId="77777777" w:rsidR="008D6E90" w:rsidRPr="00986054" w:rsidRDefault="008D6E90" w:rsidP="008D6E90">
      <w:pPr>
        <w:spacing w:beforeLines="100" w:before="312" w:afterLines="100" w:after="312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>Notes</w:t>
      </w:r>
      <w:r>
        <w:rPr>
          <w:rFonts w:ascii="Calibri" w:hAnsi="Calibri" w:cs="Calibri" w:hint="eastAsia"/>
          <w:sz w:val="24"/>
          <w:lang w:val="en-GB"/>
        </w:rPr>
        <w:t>:</w:t>
      </w:r>
      <w:r>
        <w:rPr>
          <w:rFonts w:ascii="Calibri" w:hAnsi="Calibri" w:cs="Calibri"/>
          <w:sz w:val="24"/>
          <w:lang w:val="en-GB"/>
        </w:rPr>
        <w:t xml:space="preserve"> a detailed timetable will be provided in the </w:t>
      </w:r>
      <w:r>
        <w:rPr>
          <w:rFonts w:ascii="Calibri" w:hAnsi="Calibri" w:cs="Calibri" w:hint="eastAsia"/>
          <w:sz w:val="24"/>
          <w:lang w:val="en-GB"/>
        </w:rPr>
        <w:t>handbook</w:t>
      </w:r>
      <w:r>
        <w:rPr>
          <w:rFonts w:ascii="Calibri" w:hAnsi="Calibri" w:cs="Calibri"/>
          <w:sz w:val="24"/>
          <w:lang w:val="en-GB"/>
        </w:rPr>
        <w:t xml:space="preserve"> of this summer camp </w:t>
      </w:r>
    </w:p>
    <w:p w14:paraId="5612A144" w14:textId="77777777" w:rsidR="00BC2231" w:rsidRPr="008D6E90" w:rsidRDefault="001A60C7">
      <w:pPr>
        <w:rPr>
          <w:lang w:val="en-GB"/>
        </w:rPr>
      </w:pPr>
    </w:p>
    <w:sectPr w:rsidR="00BC2231" w:rsidRPr="008D6E90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B8623" w14:textId="77777777" w:rsidR="001A60C7" w:rsidRDefault="001A60C7" w:rsidP="008D6E90">
      <w:r>
        <w:separator/>
      </w:r>
    </w:p>
  </w:endnote>
  <w:endnote w:type="continuationSeparator" w:id="0">
    <w:p w14:paraId="66EBB569" w14:textId="77777777" w:rsidR="001A60C7" w:rsidRDefault="001A60C7" w:rsidP="008D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69137545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40134D3" w14:textId="77777777" w:rsidR="002248F3" w:rsidRDefault="001A60C7" w:rsidP="00804E9E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1D546410" w14:textId="77777777" w:rsidR="002248F3" w:rsidRDefault="001A60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34815380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F23F8C3" w14:textId="77777777" w:rsidR="002248F3" w:rsidRDefault="001A60C7" w:rsidP="00804E9E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420B1E8A" w14:textId="77777777" w:rsidR="002248F3" w:rsidRDefault="001A60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C16B1" w14:textId="77777777" w:rsidR="001A60C7" w:rsidRDefault="001A60C7" w:rsidP="008D6E90">
      <w:r>
        <w:separator/>
      </w:r>
    </w:p>
  </w:footnote>
  <w:footnote w:type="continuationSeparator" w:id="0">
    <w:p w14:paraId="57A47CFE" w14:textId="77777777" w:rsidR="001A60C7" w:rsidRDefault="001A60C7" w:rsidP="008D6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15193"/>
    <w:rsid w:val="001A60C7"/>
    <w:rsid w:val="001B1888"/>
    <w:rsid w:val="002720EF"/>
    <w:rsid w:val="003844BD"/>
    <w:rsid w:val="007428BD"/>
    <w:rsid w:val="00855E43"/>
    <w:rsid w:val="008D6E90"/>
    <w:rsid w:val="00B30293"/>
    <w:rsid w:val="00C1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AAD402-65FE-4BEB-9D13-80B5A472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130" w:hanging="1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E90"/>
    <w:pPr>
      <w:widowControl w:val="0"/>
      <w:ind w:left="0" w:firstLine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6E9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6E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6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6E9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D6E9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rsid w:val="008D6E90"/>
    <w:pPr>
      <w:ind w:left="0" w:firstLine="0"/>
      <w:jc w:val="lef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8D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2024-04-23T01:05:00Z</dcterms:created>
  <dcterms:modified xsi:type="dcterms:W3CDTF">2024-04-23T01:08:00Z</dcterms:modified>
</cp:coreProperties>
</file>